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1E" w:rsidRPr="00BA3D89" w:rsidRDefault="0018341E" w:rsidP="001834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D89">
        <w:rPr>
          <w:rFonts w:ascii="Times New Roman" w:hAnsi="Times New Roman" w:cs="Times New Roman"/>
          <w:b/>
          <w:sz w:val="26"/>
          <w:szCs w:val="26"/>
        </w:rPr>
        <w:t>ПРОТОКОЛ №</w:t>
      </w:r>
      <w:r>
        <w:rPr>
          <w:rFonts w:ascii="Times New Roman" w:hAnsi="Times New Roman" w:cs="Times New Roman"/>
          <w:b/>
          <w:sz w:val="26"/>
          <w:szCs w:val="26"/>
        </w:rPr>
        <w:t xml:space="preserve"> Ж</w:t>
      </w:r>
      <w:r w:rsidRPr="00BA3D89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A3D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828">
        <w:rPr>
          <w:rFonts w:ascii="Times New Roman" w:hAnsi="Times New Roman" w:cs="Times New Roman"/>
          <w:b/>
          <w:sz w:val="26"/>
          <w:szCs w:val="26"/>
        </w:rPr>
        <w:t>20</w:t>
      </w:r>
      <w:r w:rsidR="003C72F1">
        <w:rPr>
          <w:rFonts w:ascii="Times New Roman" w:hAnsi="Times New Roman" w:cs="Times New Roman"/>
          <w:b/>
          <w:sz w:val="26"/>
          <w:szCs w:val="26"/>
        </w:rPr>
        <w:t>/3</w:t>
      </w:r>
    </w:p>
    <w:p w:rsidR="005A2DC0" w:rsidRPr="00BA3D89" w:rsidRDefault="005A2DC0" w:rsidP="005A2D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D89">
        <w:rPr>
          <w:rFonts w:ascii="Times New Roman" w:hAnsi="Times New Roman" w:cs="Times New Roman"/>
          <w:b/>
          <w:sz w:val="26"/>
          <w:szCs w:val="26"/>
        </w:rPr>
        <w:t>ОТКРЫТО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BA3D89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</w:rPr>
        <w:t>А ПО ОТБОРУ УПРАВЛЯЮЩЕЙ КОМПАНИИ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УПРАВЛЕНИЯ МНОГОКВАРТИРНЫМ</w:t>
      </w:r>
      <w:r>
        <w:rPr>
          <w:rFonts w:ascii="Times New Roman" w:hAnsi="Times New Roman" w:cs="Times New Roman"/>
          <w:b/>
          <w:sz w:val="26"/>
          <w:szCs w:val="26"/>
        </w:rPr>
        <w:t xml:space="preserve"> ДОМ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</w:p>
    <w:p w:rsidR="0018341E" w:rsidRPr="00BA3D89" w:rsidRDefault="003C72F1" w:rsidP="0018341E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 сентября 2015 г.                                                                                                      г. Когалым</w:t>
      </w:r>
    </w:p>
    <w:tbl>
      <w:tblPr>
        <w:tblStyle w:val="a8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2"/>
        <w:gridCol w:w="176"/>
        <w:gridCol w:w="4278"/>
        <w:gridCol w:w="1219"/>
      </w:tblGrid>
      <w:tr w:rsidR="0018341E" w:rsidRPr="00BA3D89" w:rsidTr="000C16B6">
        <w:tc>
          <w:tcPr>
            <w:tcW w:w="4231" w:type="dxa"/>
          </w:tcPr>
          <w:p w:rsidR="0018341E" w:rsidRPr="00BA3D89" w:rsidRDefault="0018341E" w:rsidP="001A218E">
            <w:pPr>
              <w:pStyle w:val="a6"/>
              <w:spacing w:after="0"/>
              <w:rPr>
                <w:sz w:val="26"/>
                <w:szCs w:val="26"/>
              </w:rPr>
            </w:pPr>
            <w:r w:rsidRPr="00BA3D89">
              <w:rPr>
                <w:b/>
                <w:sz w:val="26"/>
                <w:szCs w:val="26"/>
              </w:rPr>
              <w:t>Время и место заседания</w:t>
            </w:r>
            <w:r w:rsidRPr="00BA3D89">
              <w:rPr>
                <w:sz w:val="26"/>
                <w:szCs w:val="26"/>
              </w:rPr>
              <w:t>:</w:t>
            </w:r>
          </w:p>
        </w:tc>
        <w:tc>
          <w:tcPr>
            <w:tcW w:w="5974" w:type="dxa"/>
            <w:gridSpan w:val="3"/>
          </w:tcPr>
          <w:p w:rsidR="0018341E" w:rsidRPr="00BA3D89" w:rsidRDefault="0018341E" w:rsidP="00FD7828">
            <w:pPr>
              <w:pStyle w:val="a6"/>
              <w:spacing w:after="0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1</w:t>
            </w:r>
            <w:r w:rsidR="00FD7828">
              <w:rPr>
                <w:sz w:val="26"/>
                <w:szCs w:val="26"/>
              </w:rPr>
              <w:t>6</w:t>
            </w:r>
            <w:r w:rsidRPr="0096493A">
              <w:rPr>
                <w:sz w:val="26"/>
                <w:szCs w:val="26"/>
                <w:vertAlign w:val="superscript"/>
              </w:rPr>
              <w:t>00</w:t>
            </w:r>
            <w:r w:rsidRPr="0096493A">
              <w:rPr>
                <w:sz w:val="26"/>
                <w:szCs w:val="26"/>
              </w:rPr>
              <w:t xml:space="preserve"> (время местное),</w:t>
            </w:r>
            <w:r w:rsidRPr="0096493A">
              <w:rPr>
                <w:bCs/>
                <w:iCs/>
                <w:sz w:val="26"/>
                <w:szCs w:val="26"/>
              </w:rPr>
              <w:t xml:space="preserve"> г. Когалым, ул. Дружбы народов, 7, 1 этаж, кабинет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96493A">
              <w:rPr>
                <w:bCs/>
                <w:iCs/>
                <w:sz w:val="26"/>
                <w:szCs w:val="26"/>
              </w:rPr>
              <w:t>заместителя главы Администрации города Когалыма</w:t>
            </w:r>
          </w:p>
        </w:tc>
      </w:tr>
      <w:tr w:rsidR="00EE7EA5" w:rsidRPr="00BA3D89" w:rsidTr="000C16B6">
        <w:tc>
          <w:tcPr>
            <w:tcW w:w="4231" w:type="dxa"/>
          </w:tcPr>
          <w:p w:rsidR="00F36D36" w:rsidRDefault="0018341E" w:rsidP="0018341E">
            <w:pPr>
              <w:pStyle w:val="ConsNormal"/>
              <w:ind w:firstLine="0"/>
              <w:rPr>
                <w:sz w:val="26"/>
                <w:szCs w:val="26"/>
              </w:rPr>
            </w:pPr>
            <w:r w:rsidRPr="001D4756">
              <w:rPr>
                <w:b/>
                <w:sz w:val="26"/>
                <w:szCs w:val="26"/>
              </w:rPr>
              <w:t>Предмет конкурса</w:t>
            </w:r>
            <w:r w:rsidRPr="001D4756">
              <w:rPr>
                <w:sz w:val="26"/>
                <w:szCs w:val="26"/>
              </w:rPr>
              <w:t>:</w:t>
            </w:r>
          </w:p>
          <w:p w:rsidR="00F36D36" w:rsidRPr="00F36D36" w:rsidRDefault="00F36D36" w:rsidP="00F36D36"/>
          <w:p w:rsidR="00F36D36" w:rsidRPr="00F36D36" w:rsidRDefault="00F36D36" w:rsidP="00F36D36"/>
          <w:p w:rsidR="00F36D36" w:rsidRPr="00F36D36" w:rsidRDefault="00F36D36" w:rsidP="00F36D36"/>
          <w:p w:rsidR="00F36D36" w:rsidRDefault="00F36D36" w:rsidP="00F36D36">
            <w:pPr>
              <w:jc w:val="right"/>
            </w:pPr>
          </w:p>
          <w:p w:rsidR="0018341E" w:rsidRPr="00F36D36" w:rsidRDefault="0018341E" w:rsidP="00F36D36">
            <w:pPr>
              <w:jc w:val="right"/>
            </w:pPr>
          </w:p>
        </w:tc>
        <w:tc>
          <w:tcPr>
            <w:tcW w:w="5974" w:type="dxa"/>
            <w:gridSpan w:val="3"/>
          </w:tcPr>
          <w:p w:rsidR="00FD7828" w:rsidRDefault="00FD7828" w:rsidP="00FD782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C82680">
              <w:rPr>
                <w:sz w:val="26"/>
                <w:szCs w:val="26"/>
              </w:rPr>
              <w:t xml:space="preserve">право заключения </w:t>
            </w:r>
            <w:r>
              <w:rPr>
                <w:sz w:val="26"/>
                <w:szCs w:val="26"/>
              </w:rPr>
              <w:t xml:space="preserve">договора </w:t>
            </w:r>
            <w:r w:rsidRPr="00C82680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я</w:t>
            </w:r>
            <w:r w:rsidRPr="00C826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введенным в эксплуатацию трехэтажным </w:t>
            </w:r>
            <w:r w:rsidRPr="00C82680">
              <w:rPr>
                <w:sz w:val="26"/>
                <w:szCs w:val="26"/>
              </w:rPr>
              <w:t>многоквартирным</w:t>
            </w:r>
            <w:r>
              <w:rPr>
                <w:sz w:val="26"/>
                <w:szCs w:val="26"/>
              </w:rPr>
              <w:t xml:space="preserve"> домо</w:t>
            </w:r>
            <w:r w:rsidRPr="00C8268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в капитальном исполнении с местами общего пользования, с АИТП, по адресу: г. Когалым, ул. Новоселов, д.2.</w:t>
            </w:r>
          </w:p>
          <w:p w:rsidR="0018341E" w:rsidRPr="0096493A" w:rsidRDefault="00FD7828" w:rsidP="00DA5070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Стоимостью обязательных работ и услуг по содержанию и ремонту общего имущества многоквартирного дома составляет 32,92 руб. за 1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 w:rsidR="00DA5070">
              <w:rPr>
                <w:sz w:val="26"/>
                <w:szCs w:val="26"/>
              </w:rPr>
              <w:t>. общей площади жилых помещений</w:t>
            </w:r>
          </w:p>
        </w:tc>
      </w:tr>
      <w:tr w:rsidR="0018341E" w:rsidRPr="00BA3D89" w:rsidTr="000C16B6">
        <w:tc>
          <w:tcPr>
            <w:tcW w:w="4231" w:type="dxa"/>
          </w:tcPr>
          <w:p w:rsidR="0018341E" w:rsidRPr="00BA3D89" w:rsidRDefault="0018341E" w:rsidP="0018341E">
            <w:pPr>
              <w:pStyle w:val="a6"/>
              <w:spacing w:after="0"/>
              <w:rPr>
                <w:b/>
                <w:sz w:val="26"/>
                <w:szCs w:val="26"/>
              </w:rPr>
            </w:pPr>
            <w:r w:rsidRPr="00BA3D89">
              <w:rPr>
                <w:b/>
                <w:bCs/>
                <w:iCs/>
                <w:sz w:val="26"/>
                <w:szCs w:val="26"/>
              </w:rPr>
              <w:t>Заказчик:</w:t>
            </w:r>
          </w:p>
        </w:tc>
        <w:tc>
          <w:tcPr>
            <w:tcW w:w="5974" w:type="dxa"/>
            <w:gridSpan w:val="3"/>
          </w:tcPr>
          <w:p w:rsidR="0018341E" w:rsidRPr="00C64D15" w:rsidRDefault="0018341E" w:rsidP="0018341E">
            <w:pPr>
              <w:pStyle w:val="a6"/>
              <w:spacing w:after="0"/>
              <w:rPr>
                <w:bCs/>
                <w:sz w:val="26"/>
                <w:szCs w:val="26"/>
              </w:rPr>
            </w:pPr>
            <w:r w:rsidRPr="0096493A">
              <w:rPr>
                <w:bCs/>
                <w:sz w:val="26"/>
                <w:szCs w:val="26"/>
              </w:rPr>
              <w:t>Администрация города Когалыма</w:t>
            </w:r>
          </w:p>
        </w:tc>
      </w:tr>
      <w:tr w:rsidR="0018341E" w:rsidRPr="00BA3D89" w:rsidTr="000C16B6">
        <w:tc>
          <w:tcPr>
            <w:tcW w:w="4231" w:type="dxa"/>
          </w:tcPr>
          <w:p w:rsidR="0018341E" w:rsidRPr="001D4756" w:rsidRDefault="0018341E" w:rsidP="0018341E">
            <w:pPr>
              <w:pStyle w:val="ConsNonforma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D47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Организатор конкурса:</w:t>
            </w:r>
          </w:p>
        </w:tc>
        <w:tc>
          <w:tcPr>
            <w:tcW w:w="5974" w:type="dxa"/>
            <w:gridSpan w:val="3"/>
          </w:tcPr>
          <w:p w:rsidR="00FA3AFE" w:rsidRPr="00C82680" w:rsidRDefault="00FA3AFE" w:rsidP="00FD7828">
            <w:pPr>
              <w:shd w:val="clear" w:color="auto" w:fill="FFFFFF"/>
              <w:tabs>
                <w:tab w:val="left" w:pos="0"/>
              </w:tabs>
              <w:ind w:hanging="7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МКУ «У</w:t>
            </w:r>
            <w:r w:rsidR="0018341E" w:rsidRPr="00C82680">
              <w:rPr>
                <w:bCs/>
                <w:iCs/>
                <w:sz w:val="26"/>
                <w:szCs w:val="26"/>
              </w:rPr>
              <w:t>правление жилищно-коммун</w:t>
            </w:r>
            <w:r>
              <w:rPr>
                <w:bCs/>
                <w:iCs/>
                <w:sz w:val="26"/>
                <w:szCs w:val="26"/>
              </w:rPr>
              <w:t>ального хозяйства</w:t>
            </w:r>
            <w:r w:rsidR="0018341E" w:rsidRPr="00C82680">
              <w:rPr>
                <w:bCs/>
                <w:iCs/>
                <w:sz w:val="26"/>
                <w:szCs w:val="26"/>
              </w:rPr>
              <w:t xml:space="preserve"> города Когалыма</w:t>
            </w:r>
            <w:r>
              <w:rPr>
                <w:bCs/>
                <w:iCs/>
                <w:sz w:val="26"/>
                <w:szCs w:val="26"/>
              </w:rPr>
              <w:t>»</w:t>
            </w:r>
            <w:r w:rsidR="0018341E" w:rsidRPr="00C82680"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18341E" w:rsidRPr="00BA3D89" w:rsidTr="000C16B6">
        <w:tc>
          <w:tcPr>
            <w:tcW w:w="4231" w:type="dxa"/>
          </w:tcPr>
          <w:p w:rsidR="0018341E" w:rsidRPr="00BA3D89" w:rsidRDefault="0018341E" w:rsidP="0018341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D89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5974" w:type="dxa"/>
            <w:gridSpan w:val="3"/>
          </w:tcPr>
          <w:p w:rsidR="0018341E" w:rsidRPr="00BA3D89" w:rsidRDefault="0018341E" w:rsidP="0018341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EF1" w:rsidRPr="00BA3D89" w:rsidTr="000C16B6">
        <w:tc>
          <w:tcPr>
            <w:tcW w:w="4231" w:type="dxa"/>
          </w:tcPr>
          <w:p w:rsidR="00D53EF1" w:rsidRPr="0096493A" w:rsidRDefault="00D53EF1" w:rsidP="005F2DE7">
            <w:pPr>
              <w:pStyle w:val="ConsNonformat"/>
              <w:widowControl/>
              <w:tabs>
                <w:tab w:val="right" w:pos="46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комиссии:</w:t>
            </w:r>
            <w:r w:rsidR="005F2D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5974" w:type="dxa"/>
            <w:gridSpan w:val="3"/>
          </w:tcPr>
          <w:p w:rsidR="00D53EF1" w:rsidRPr="0096493A" w:rsidRDefault="00D53EF1" w:rsidP="00D53EF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Ращупкин</w:t>
            </w:r>
            <w:proofErr w:type="spellEnd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470363" w:rsidRPr="00BA3D89" w:rsidTr="000C16B6">
        <w:tc>
          <w:tcPr>
            <w:tcW w:w="4231" w:type="dxa"/>
          </w:tcPr>
          <w:p w:rsidR="000C16B6" w:rsidRDefault="00470363" w:rsidP="000C16B6">
            <w:pPr>
              <w:pStyle w:val="ConsNonformat"/>
              <w:widowControl/>
              <w:tabs>
                <w:tab w:val="center" w:pos="200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0C1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0363" w:rsidRPr="0096493A" w:rsidRDefault="00DA5070" w:rsidP="000C16B6">
            <w:pPr>
              <w:pStyle w:val="ConsNonformat"/>
              <w:widowControl/>
              <w:tabs>
                <w:tab w:val="center" w:pos="200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70363">
              <w:rPr>
                <w:rFonts w:ascii="Times New Roman" w:hAnsi="Times New Roman" w:cs="Times New Roman"/>
                <w:sz w:val="26"/>
                <w:szCs w:val="26"/>
              </w:rPr>
              <w:t>редседателя комиссии:</w:t>
            </w:r>
          </w:p>
        </w:tc>
        <w:tc>
          <w:tcPr>
            <w:tcW w:w="5974" w:type="dxa"/>
            <w:gridSpan w:val="3"/>
          </w:tcPr>
          <w:p w:rsidR="00470363" w:rsidRDefault="00470363" w:rsidP="00D53EF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363" w:rsidRPr="0096493A" w:rsidRDefault="00470363" w:rsidP="00D53EF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А.А.</w:t>
            </w:r>
          </w:p>
        </w:tc>
      </w:tr>
      <w:tr w:rsidR="00D53EF1" w:rsidRPr="00BA3D89" w:rsidTr="000C16B6">
        <w:tc>
          <w:tcPr>
            <w:tcW w:w="4231" w:type="dxa"/>
          </w:tcPr>
          <w:p w:rsidR="00D53EF1" w:rsidRPr="0096493A" w:rsidRDefault="00D53EF1" w:rsidP="00D53EF1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5974" w:type="dxa"/>
            <w:gridSpan w:val="3"/>
          </w:tcPr>
          <w:p w:rsidR="00D53EF1" w:rsidRPr="0096493A" w:rsidRDefault="00D53EF1" w:rsidP="00D53EF1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Чернявская Л.К.</w:t>
            </w:r>
          </w:p>
        </w:tc>
      </w:tr>
      <w:tr w:rsidR="00D53EF1" w:rsidRPr="00BA3D89" w:rsidTr="000C16B6">
        <w:tc>
          <w:tcPr>
            <w:tcW w:w="4231" w:type="dxa"/>
          </w:tcPr>
          <w:p w:rsidR="00D53EF1" w:rsidRPr="0096493A" w:rsidRDefault="00D53EF1" w:rsidP="00D53EF1">
            <w:pPr>
              <w:pStyle w:val="Con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974" w:type="dxa"/>
            <w:gridSpan w:val="3"/>
          </w:tcPr>
          <w:p w:rsidR="00C64D15" w:rsidRDefault="00D53EF1" w:rsidP="00C64D15">
            <w:pPr>
              <w:rPr>
                <w:sz w:val="26"/>
                <w:szCs w:val="26"/>
              </w:rPr>
            </w:pPr>
            <w:proofErr w:type="spellStart"/>
            <w:r w:rsidRPr="0096493A">
              <w:rPr>
                <w:sz w:val="26"/>
                <w:szCs w:val="26"/>
              </w:rPr>
              <w:t>Говорищева</w:t>
            </w:r>
            <w:proofErr w:type="spellEnd"/>
            <w:r w:rsidRPr="0096493A">
              <w:rPr>
                <w:sz w:val="26"/>
                <w:szCs w:val="26"/>
              </w:rPr>
              <w:t xml:space="preserve"> А.Ю., </w:t>
            </w:r>
            <w:r w:rsidR="00470363">
              <w:rPr>
                <w:sz w:val="26"/>
                <w:szCs w:val="26"/>
              </w:rPr>
              <w:t>Ковальчук А.В.</w:t>
            </w:r>
            <w:r w:rsidRPr="0096493A">
              <w:rPr>
                <w:sz w:val="26"/>
                <w:szCs w:val="26"/>
              </w:rPr>
              <w:t>,</w:t>
            </w:r>
            <w:r w:rsidR="00C64D15">
              <w:rPr>
                <w:sz w:val="26"/>
                <w:szCs w:val="26"/>
              </w:rPr>
              <w:t xml:space="preserve"> </w:t>
            </w:r>
          </w:p>
          <w:p w:rsidR="00D53EF1" w:rsidRPr="0096493A" w:rsidRDefault="005F2DE7" w:rsidP="00C64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Маринина М.В.</w:t>
            </w:r>
          </w:p>
        </w:tc>
      </w:tr>
      <w:tr w:rsidR="0018341E" w:rsidRPr="00BA3D89" w:rsidTr="000C16B6">
        <w:trPr>
          <w:trHeight w:val="74"/>
        </w:trPr>
        <w:tc>
          <w:tcPr>
            <w:tcW w:w="4231" w:type="dxa"/>
          </w:tcPr>
          <w:p w:rsidR="0018341E" w:rsidRPr="00BA3D89" w:rsidRDefault="0018341E" w:rsidP="0018341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D89">
              <w:rPr>
                <w:rFonts w:ascii="Times New Roman" w:hAnsi="Times New Roman" w:cs="Times New Roman"/>
                <w:b/>
                <w:sz w:val="26"/>
                <w:szCs w:val="26"/>
              </w:rPr>
              <w:t>Повестка заседания:</w:t>
            </w:r>
          </w:p>
        </w:tc>
        <w:tc>
          <w:tcPr>
            <w:tcW w:w="5974" w:type="dxa"/>
            <w:gridSpan w:val="3"/>
          </w:tcPr>
          <w:p w:rsidR="00B74E18" w:rsidRPr="00BA3D89" w:rsidRDefault="005A2DC0" w:rsidP="005A2DC0">
            <w:pPr>
              <w:jc w:val="both"/>
              <w:rPr>
                <w:sz w:val="26"/>
                <w:szCs w:val="26"/>
              </w:rPr>
            </w:pPr>
            <w:r w:rsidRPr="00BA3D89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открытого конкурса по отбору управляющей компании для управле</w:t>
            </w:r>
            <w:r>
              <w:rPr>
                <w:sz w:val="26"/>
                <w:szCs w:val="26"/>
              </w:rPr>
              <w:t>ния многоквартирным</w:t>
            </w:r>
            <w:r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</w:t>
            </w:r>
          </w:p>
        </w:tc>
      </w:tr>
      <w:tr w:rsidR="00D53EF1" w:rsidRPr="00BA3D89" w:rsidTr="000C16B6">
        <w:tc>
          <w:tcPr>
            <w:tcW w:w="10205" w:type="dxa"/>
            <w:gridSpan w:val="4"/>
          </w:tcPr>
          <w:p w:rsidR="00C64D15" w:rsidRPr="00FA3AFE" w:rsidRDefault="00DA5070" w:rsidP="00D8018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 участие в конкурсе поданы 2</w:t>
            </w:r>
            <w:r w:rsidR="00E43B92">
              <w:rPr>
                <w:sz w:val="26"/>
                <w:szCs w:val="26"/>
              </w:rPr>
              <w:t xml:space="preserve"> заявк</w:t>
            </w:r>
            <w:r>
              <w:rPr>
                <w:sz w:val="26"/>
                <w:szCs w:val="26"/>
              </w:rPr>
              <w:t>и</w:t>
            </w:r>
            <w:r w:rsidR="00E43B92">
              <w:rPr>
                <w:sz w:val="26"/>
                <w:szCs w:val="26"/>
              </w:rPr>
              <w:t>:</w:t>
            </w:r>
          </w:p>
          <w:tbl>
            <w:tblPr>
              <w:tblStyle w:val="a8"/>
              <w:tblW w:w="10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23"/>
              <w:gridCol w:w="4293"/>
              <w:gridCol w:w="4542"/>
              <w:gridCol w:w="924"/>
            </w:tblGrid>
            <w:tr w:rsidR="00E43B92" w:rsidRPr="00D53EF1" w:rsidTr="005A2DC0">
              <w:trPr>
                <w:gridAfter w:val="1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92" w:rsidRPr="00D53EF1" w:rsidRDefault="00E43B92" w:rsidP="00E43B92">
                  <w:pPr>
                    <w:pStyle w:val="ConsNonformat"/>
                    <w:widowControl/>
                    <w:tabs>
                      <w:tab w:val="left" w:pos="240"/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53EF1">
                    <w:rPr>
                      <w:rFonts w:ascii="Times New Roman" w:hAnsi="Times New Roman" w:cs="Times New Roman"/>
                    </w:rPr>
                    <w:t>Инд.код</w:t>
                  </w:r>
                  <w:proofErr w:type="spellEnd"/>
                  <w:r w:rsidRPr="00D53EF1">
                    <w:rPr>
                      <w:rFonts w:ascii="Times New Roman" w:hAnsi="Times New Roman" w:cs="Times New Roman"/>
                    </w:rPr>
                    <w:t xml:space="preserve"> заявки</w:t>
                  </w: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B92" w:rsidRPr="00D53EF1" w:rsidRDefault="00791275" w:rsidP="00E43B92">
                  <w:pPr>
                    <w:pStyle w:val="ConsNormal"/>
                    <w:widowControl/>
                    <w:tabs>
                      <w:tab w:val="left" w:pos="360"/>
                    </w:tabs>
                    <w:ind w:firstLine="0"/>
                    <w:jc w:val="center"/>
                  </w:pPr>
                  <w:r>
                    <w:t>Наименование организации</w:t>
                  </w:r>
                </w:p>
              </w:tc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B92" w:rsidRPr="00D53EF1" w:rsidRDefault="00E43B92" w:rsidP="00E43B92">
                  <w:pPr>
                    <w:pStyle w:val="ConsPlusNormal"/>
                    <w:tabs>
                      <w:tab w:val="left" w:pos="36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3EF1">
                    <w:rPr>
                      <w:rFonts w:ascii="Times New Roman" w:hAnsi="Times New Roman" w:cs="Times New Roman"/>
                    </w:rPr>
                    <w:t>Почтовый адрес</w:t>
                  </w:r>
                </w:p>
              </w:tc>
            </w:tr>
            <w:tr w:rsidR="00C64D15" w:rsidRPr="00315D83" w:rsidTr="005A2DC0">
              <w:trPr>
                <w:trHeight w:val="610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D36" w:rsidRDefault="00DA5070" w:rsidP="00C64D15">
                  <w:pPr>
                    <w:pStyle w:val="ConsNonformat"/>
                    <w:widowControl/>
                    <w:tabs>
                      <w:tab w:val="left" w:pos="240"/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1-20</w:t>
                  </w:r>
                  <w:r w:rsidR="00C64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ЖК</w:t>
                  </w:r>
                </w:p>
                <w:p w:rsidR="00C64D15" w:rsidRPr="00F36D36" w:rsidRDefault="00C64D15" w:rsidP="00F36D36">
                  <w:pPr>
                    <w:jc w:val="center"/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D15" w:rsidRPr="0096493A" w:rsidRDefault="00C64D15" w:rsidP="00C64D15">
                  <w:pPr>
                    <w:pStyle w:val="ConsNormal"/>
                    <w:widowControl/>
                    <w:tabs>
                      <w:tab w:val="left" w:pos="360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96493A">
                    <w:rPr>
                      <w:sz w:val="24"/>
                      <w:szCs w:val="24"/>
                    </w:rPr>
                    <w:t>Общество с ограниченной ответственность «Проспект».</w:t>
                  </w:r>
                </w:p>
              </w:tc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D15" w:rsidRPr="0096493A" w:rsidRDefault="00C64D15" w:rsidP="00C64D15">
                  <w:pPr>
                    <w:pStyle w:val="ConsPlusNormal"/>
                    <w:tabs>
                      <w:tab w:val="left" w:pos="3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628482, Россия, Тюменская обл., ХМАО-Югра, </w:t>
                  </w:r>
                  <w:proofErr w:type="spellStart"/>
                  <w:r w:rsidRPr="0096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г.Когалым</w:t>
                  </w:r>
                  <w:proofErr w:type="spellEnd"/>
                  <w:r w:rsidRPr="0096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Нефтяников, д.8, ц/п №1</w:t>
                  </w:r>
                </w:p>
              </w:tc>
              <w:tc>
                <w:tcPr>
                  <w:tcW w:w="0" w:type="auto"/>
                </w:tcPr>
                <w:p w:rsidR="00C64D15" w:rsidRPr="00315D83" w:rsidRDefault="00F36D36">
                  <w:pPr>
                    <w:spacing w:after="160" w:line="259" w:lineRule="auto"/>
                  </w:pPr>
                  <w:r>
                    <w:tab/>
                  </w:r>
                </w:p>
              </w:tc>
            </w:tr>
            <w:tr w:rsidR="00DA5070" w:rsidRPr="00315D83" w:rsidTr="005A2DC0">
              <w:trPr>
                <w:gridAfter w:val="1"/>
                <w:trHeight w:val="623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070" w:rsidRPr="0096493A" w:rsidRDefault="00DA5070" w:rsidP="00DA5070">
                  <w:pPr>
                    <w:pStyle w:val="ConsNonformat"/>
                    <w:widowControl/>
                    <w:tabs>
                      <w:tab w:val="left" w:pos="240"/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2-20 ЖК</w:t>
                  </w: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070" w:rsidRPr="0096493A" w:rsidRDefault="00DA5070" w:rsidP="00DA5070">
                  <w:pPr>
                    <w:pStyle w:val="ConsNormal"/>
                    <w:widowControl/>
                    <w:tabs>
                      <w:tab w:val="left" w:pos="360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96493A">
                    <w:rPr>
                      <w:sz w:val="24"/>
                      <w:szCs w:val="24"/>
                    </w:rPr>
                    <w:t xml:space="preserve">Общество с ограниченной ответственность </w:t>
                  </w:r>
                  <w:r>
                    <w:rPr>
                      <w:sz w:val="24"/>
                      <w:szCs w:val="24"/>
                    </w:rPr>
                    <w:t>«Управляющая компания «Веста</w:t>
                  </w:r>
                  <w:r w:rsidRPr="0096493A">
                    <w:rPr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070" w:rsidRPr="00315D83" w:rsidRDefault="00DA5070" w:rsidP="00DA5070">
                  <w:r>
                    <w:t xml:space="preserve">628482, Россия, Тюменская обл., ХМАО-Югра, </w:t>
                  </w:r>
                  <w:proofErr w:type="spellStart"/>
                  <w:r>
                    <w:t>г.Когалым</w:t>
                  </w:r>
                  <w:proofErr w:type="spellEnd"/>
                  <w:r>
                    <w:t>, ул. Дорожников, д.9, офис 1</w:t>
                  </w:r>
                </w:p>
              </w:tc>
            </w:tr>
          </w:tbl>
          <w:p w:rsidR="00D80184" w:rsidRDefault="00F63016" w:rsidP="00D80184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Процедура рассмотрения заявок осуществляется без участия </w:t>
            </w:r>
            <w:r w:rsidR="00EA1BC4">
              <w:rPr>
                <w:sz w:val="26"/>
                <w:szCs w:val="26"/>
              </w:rPr>
              <w:t>претендентов</w:t>
            </w:r>
            <w:r>
              <w:rPr>
                <w:sz w:val="26"/>
                <w:szCs w:val="26"/>
              </w:rPr>
              <w:t>.</w:t>
            </w:r>
          </w:p>
          <w:p w:rsidR="00D2572B" w:rsidRDefault="00D80184" w:rsidP="00D80184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BA3D89">
              <w:rPr>
                <w:sz w:val="26"/>
                <w:szCs w:val="26"/>
              </w:rPr>
              <w:t xml:space="preserve">Комиссия по размещению </w:t>
            </w:r>
            <w:r w:rsidRPr="002A0303">
              <w:rPr>
                <w:sz w:val="26"/>
                <w:szCs w:val="26"/>
              </w:rPr>
              <w:t>заказов</w:t>
            </w:r>
            <w:r>
              <w:rPr>
                <w:sz w:val="26"/>
                <w:szCs w:val="26"/>
              </w:rPr>
              <w:t>, рассмотрев конкурсные</w:t>
            </w:r>
            <w:r w:rsidRPr="00BA3D89">
              <w:rPr>
                <w:sz w:val="26"/>
                <w:szCs w:val="26"/>
              </w:rPr>
              <w:t xml:space="preserve"> заявк</w:t>
            </w:r>
            <w:r>
              <w:rPr>
                <w:sz w:val="26"/>
                <w:szCs w:val="26"/>
              </w:rPr>
              <w:t>и</w:t>
            </w:r>
            <w:r w:rsidRPr="00BA3D89">
              <w:rPr>
                <w:sz w:val="26"/>
                <w:szCs w:val="26"/>
              </w:rPr>
              <w:t xml:space="preserve">, </w:t>
            </w:r>
            <w:r w:rsidR="00D2572B">
              <w:rPr>
                <w:sz w:val="26"/>
                <w:szCs w:val="26"/>
              </w:rPr>
              <w:t xml:space="preserve">сопоставив их и оценив в соответствии с критериями оценки, указанными в конкурсной документации, </w:t>
            </w:r>
            <w:r w:rsidRPr="00BA3D89">
              <w:rPr>
                <w:sz w:val="26"/>
                <w:szCs w:val="26"/>
              </w:rPr>
              <w:t>определила</w:t>
            </w:r>
            <w:r w:rsidR="00D2572B">
              <w:rPr>
                <w:sz w:val="26"/>
                <w:szCs w:val="26"/>
              </w:rPr>
              <w:t xml:space="preserve"> следующее: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6237"/>
              <w:gridCol w:w="1701"/>
              <w:gridCol w:w="1559"/>
            </w:tblGrid>
            <w:tr w:rsidR="00D2572B" w:rsidTr="00AF741B">
              <w:tc>
                <w:tcPr>
                  <w:tcW w:w="472" w:type="dxa"/>
                  <w:vAlign w:val="center"/>
                </w:tcPr>
                <w:p w:rsidR="00D2572B" w:rsidRPr="00D2572B" w:rsidRDefault="00AF741B" w:rsidP="00D2572B">
                  <w:pPr>
                    <w:pStyle w:val="a6"/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237" w:type="dxa"/>
                  <w:vAlign w:val="center"/>
                </w:tcPr>
                <w:p w:rsidR="00D2572B" w:rsidRPr="00D2572B" w:rsidRDefault="00AF741B" w:rsidP="00D2572B">
                  <w:pPr>
                    <w:pStyle w:val="a6"/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1701" w:type="dxa"/>
                  <w:vAlign w:val="center"/>
                </w:tcPr>
                <w:p w:rsidR="00D2572B" w:rsidRPr="00D2572B" w:rsidRDefault="00AF741B" w:rsidP="00D2572B">
                  <w:pPr>
                    <w:pStyle w:val="a6"/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1-20ЖК</w:t>
                  </w:r>
                </w:p>
              </w:tc>
              <w:tc>
                <w:tcPr>
                  <w:tcW w:w="1559" w:type="dxa"/>
                  <w:vAlign w:val="center"/>
                </w:tcPr>
                <w:p w:rsidR="00D2572B" w:rsidRPr="00D2572B" w:rsidRDefault="00AF741B" w:rsidP="00D2572B">
                  <w:pPr>
                    <w:pStyle w:val="a6"/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2-20ЖК</w:t>
                  </w:r>
                </w:p>
              </w:tc>
            </w:tr>
            <w:tr w:rsidR="00AF741B" w:rsidTr="00AF741B">
              <w:tc>
                <w:tcPr>
                  <w:tcW w:w="472" w:type="dxa"/>
                  <w:tcBorders>
                    <w:bottom w:val="single" w:sz="4" w:space="0" w:color="auto"/>
                  </w:tcBorders>
                </w:tcPr>
                <w:p w:rsidR="00AF741B" w:rsidRPr="00FB460A" w:rsidRDefault="00AF741B" w:rsidP="00AF741B">
                  <w:pPr>
                    <w:numPr>
                      <w:ilvl w:val="0"/>
                      <w:numId w:val="10"/>
                    </w:num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60"/>
                    <w:ind w:right="72"/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:rsidR="00AF741B" w:rsidRPr="005F2DE7" w:rsidRDefault="00AF741B" w:rsidP="00AF741B">
                  <w:pPr>
                    <w:pStyle w:val="a9"/>
                    <w:shd w:val="clear" w:color="auto" w:fill="FFFFFF"/>
                    <w:tabs>
                      <w:tab w:val="left" w:pos="212"/>
                    </w:tabs>
                    <w:ind w:righ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2DE7">
                    <w:rPr>
                      <w:rFonts w:ascii="Times New Roman" w:hAnsi="Times New Roman"/>
                      <w:sz w:val="22"/>
                      <w:szCs w:val="22"/>
                    </w:rPr>
                    <w:t>Периодичность выполнения работ по содержанию и текущему ремонту муниципального жилищного фонда.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  <w:tr w:rsidR="00AF741B" w:rsidTr="00AF741B"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41B" w:rsidRPr="00FB460A" w:rsidRDefault="00AF741B" w:rsidP="00AF741B">
                  <w:pPr>
                    <w:numPr>
                      <w:ilvl w:val="0"/>
                      <w:numId w:val="10"/>
                    </w:num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60"/>
                    <w:ind w:right="72"/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41B" w:rsidRPr="005F2DE7" w:rsidRDefault="00AF741B" w:rsidP="00AF741B">
                  <w:pPr>
                    <w:pStyle w:val="a9"/>
                    <w:ind w:right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2DE7">
                    <w:rPr>
                      <w:rFonts w:ascii="Times New Roman" w:hAnsi="Times New Roman"/>
                      <w:sz w:val="22"/>
                      <w:szCs w:val="22"/>
                    </w:rPr>
                    <w:t>Срок предоставления гарантии качества (на выполненные работы по текущему ремонту).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</w:tr>
            <w:tr w:rsidR="00AF741B" w:rsidTr="00AF741B">
              <w:tc>
                <w:tcPr>
                  <w:tcW w:w="472" w:type="dxa"/>
                  <w:tcBorders>
                    <w:top w:val="single" w:sz="4" w:space="0" w:color="auto"/>
                  </w:tcBorders>
                </w:tcPr>
                <w:p w:rsidR="00AF741B" w:rsidRPr="00FB460A" w:rsidRDefault="00AF741B" w:rsidP="00AF741B">
                  <w:pPr>
                    <w:numPr>
                      <w:ilvl w:val="0"/>
                      <w:numId w:val="10"/>
                    </w:num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60"/>
                    <w:ind w:right="72"/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</w:tcPr>
                <w:p w:rsidR="00AF741B" w:rsidRPr="005F2DE7" w:rsidRDefault="00AF741B" w:rsidP="00AF741B">
                  <w:pPr>
                    <w:pStyle w:val="a9"/>
                    <w:shd w:val="clear" w:color="auto" w:fill="FFFFFF"/>
                    <w:tabs>
                      <w:tab w:val="left" w:pos="212"/>
                    </w:tabs>
                    <w:ind w:righ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2DE7">
                    <w:rPr>
                      <w:rFonts w:ascii="Times New Roman" w:hAnsi="Times New Roman"/>
                      <w:sz w:val="22"/>
                      <w:szCs w:val="22"/>
                    </w:rPr>
                    <w:t xml:space="preserve">Выполнение дополнительных работ и услуг по содержанию и текущему ремонту общего имущества многоквартирных жилых домов, да/нет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F741B" w:rsidTr="00AF741B">
              <w:tc>
                <w:tcPr>
                  <w:tcW w:w="472" w:type="dxa"/>
                </w:tcPr>
                <w:p w:rsidR="00AF741B" w:rsidRPr="00FB460A" w:rsidRDefault="00AF741B" w:rsidP="00AF741B">
                  <w:pPr>
                    <w:numPr>
                      <w:ilvl w:val="0"/>
                      <w:numId w:val="10"/>
                    </w:num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60"/>
                    <w:ind w:right="72"/>
                  </w:pPr>
                </w:p>
              </w:tc>
              <w:tc>
                <w:tcPr>
                  <w:tcW w:w="6237" w:type="dxa"/>
                </w:tcPr>
                <w:p w:rsidR="00AF741B" w:rsidRPr="00827D13" w:rsidRDefault="00AF741B" w:rsidP="00AF741B">
                  <w:pPr>
                    <w:widowControl w:val="0"/>
                    <w:spacing w:after="6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27D13">
                    <w:rPr>
                      <w:color w:val="000000"/>
                      <w:sz w:val="22"/>
                      <w:szCs w:val="22"/>
                    </w:rPr>
                    <w:t>Наличие свидетельства о членстве в СРО.</w:t>
                  </w:r>
                </w:p>
              </w:tc>
              <w:tc>
                <w:tcPr>
                  <w:tcW w:w="1701" w:type="dxa"/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</w:tr>
            <w:tr w:rsidR="00AF741B" w:rsidTr="000C16B6">
              <w:tc>
                <w:tcPr>
                  <w:tcW w:w="472" w:type="dxa"/>
                  <w:tcBorders>
                    <w:bottom w:val="single" w:sz="4" w:space="0" w:color="auto"/>
                  </w:tcBorders>
                </w:tcPr>
                <w:p w:rsidR="00AF741B" w:rsidRPr="00FB460A" w:rsidRDefault="00AF741B" w:rsidP="00AF741B">
                  <w:pPr>
                    <w:numPr>
                      <w:ilvl w:val="0"/>
                      <w:numId w:val="10"/>
                    </w:num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60"/>
                    <w:ind w:right="72"/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:rsidR="00AF741B" w:rsidRPr="00827D13" w:rsidRDefault="00AF741B" w:rsidP="00AF741B">
                  <w:pPr>
                    <w:widowControl w:val="0"/>
                    <w:spacing w:after="6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27D13">
                    <w:rPr>
                      <w:color w:val="000000"/>
                      <w:sz w:val="22"/>
                      <w:szCs w:val="22"/>
                    </w:rPr>
                    <w:t>Наличие опыта работы в области управления многоквартирными домами.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</w:tr>
            <w:tr w:rsidR="00AF741B" w:rsidTr="000C16B6"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41B" w:rsidRPr="00FB460A" w:rsidRDefault="00AF741B" w:rsidP="00AF741B">
                  <w:pPr>
                    <w:numPr>
                      <w:ilvl w:val="0"/>
                      <w:numId w:val="10"/>
                    </w:num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60"/>
                    <w:ind w:right="72"/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41B" w:rsidRPr="00827D13" w:rsidRDefault="00AF741B" w:rsidP="00AF741B">
                  <w:pPr>
                    <w:widowControl w:val="0"/>
                    <w:spacing w:after="6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27D13">
                    <w:rPr>
                      <w:color w:val="000000"/>
                      <w:sz w:val="22"/>
                      <w:szCs w:val="22"/>
                    </w:rPr>
                    <w:t>Наличие квалифицированного инженерно-технического персонала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F741B" w:rsidTr="000C16B6">
              <w:tc>
                <w:tcPr>
                  <w:tcW w:w="472" w:type="dxa"/>
                  <w:tcBorders>
                    <w:top w:val="single" w:sz="4" w:space="0" w:color="auto"/>
                  </w:tcBorders>
                </w:tcPr>
                <w:p w:rsidR="00AF741B" w:rsidRPr="00FB460A" w:rsidRDefault="00AF741B" w:rsidP="00AF741B">
                  <w:p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60"/>
                    <w:ind w:right="72"/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</w:tcPr>
                <w:p w:rsidR="00AF741B" w:rsidRPr="009D42F4" w:rsidRDefault="00AF741B" w:rsidP="00AF741B">
                  <w:pPr>
                    <w:pStyle w:val="a9"/>
                    <w:shd w:val="clear" w:color="auto" w:fill="FFFFFF"/>
                    <w:tabs>
                      <w:tab w:val="left" w:pos="212"/>
                    </w:tabs>
                    <w:ind w:righ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D42F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Сумма значимости критериев оценки заявок на участие в конкурсе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AF741B" w:rsidRDefault="00AF741B" w:rsidP="00AF741B">
                  <w:pPr>
                    <w:pStyle w:val="a6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</w:t>
                  </w:r>
                </w:p>
              </w:tc>
            </w:tr>
          </w:tbl>
          <w:p w:rsidR="00B53529" w:rsidRDefault="00B00B12" w:rsidP="00D80184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заявк</w:t>
            </w:r>
            <w:r w:rsidR="003C72F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под инд.№ </w:t>
            </w:r>
            <w:r w:rsidR="00B535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</w:t>
            </w:r>
            <w:r w:rsidR="00B5352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ЖК </w:t>
            </w:r>
            <w:r w:rsidR="00B53529">
              <w:rPr>
                <w:sz w:val="26"/>
                <w:szCs w:val="26"/>
              </w:rPr>
              <w:t>набрала наибольшее количество баллов</w:t>
            </w:r>
          </w:p>
          <w:p w:rsidR="005A2DC0" w:rsidRDefault="005A2DC0" w:rsidP="00D80184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  <w:p w:rsidR="00D80184" w:rsidRDefault="005A2DC0" w:rsidP="005A2DC0">
            <w:pPr>
              <w:pStyle w:val="a6"/>
              <w:spacing w:after="0"/>
              <w:ind w:firstLine="318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На основании вышеуказанного конкурсная комиссия приняла </w:t>
            </w:r>
            <w:r w:rsidR="00D80184">
              <w:rPr>
                <w:sz w:val="26"/>
                <w:szCs w:val="26"/>
              </w:rPr>
              <w:t>РЕШЕНИЕ:</w:t>
            </w:r>
          </w:p>
          <w:p w:rsidR="005F2DE7" w:rsidRPr="005F2DE7" w:rsidRDefault="005F2DE7" w:rsidP="005F2DE7">
            <w:pPr>
              <w:pStyle w:val="a6"/>
              <w:numPr>
                <w:ilvl w:val="0"/>
                <w:numId w:val="9"/>
              </w:numPr>
              <w:spacing w:after="0"/>
              <w:jc w:val="both"/>
            </w:pPr>
            <w:r>
              <w:rPr>
                <w:sz w:val="26"/>
                <w:szCs w:val="26"/>
              </w:rPr>
              <w:t xml:space="preserve">Победителем открытого конкурса признать заявку ООО «Проспект» с </w:t>
            </w:r>
            <w:proofErr w:type="spellStart"/>
            <w:r>
              <w:rPr>
                <w:sz w:val="26"/>
                <w:szCs w:val="26"/>
              </w:rPr>
              <w:t>инд.кодом</w:t>
            </w:r>
            <w:proofErr w:type="spellEnd"/>
            <w:r>
              <w:rPr>
                <w:sz w:val="26"/>
                <w:szCs w:val="26"/>
              </w:rPr>
              <w:t xml:space="preserve"> заявки 1-20ЖК.</w:t>
            </w:r>
            <w:r w:rsidR="00B00B12">
              <w:rPr>
                <w:sz w:val="26"/>
                <w:szCs w:val="26"/>
              </w:rPr>
              <w:t xml:space="preserve"> </w:t>
            </w:r>
          </w:p>
          <w:p w:rsidR="00D53EF1" w:rsidRPr="00794E66" w:rsidRDefault="003C72F1" w:rsidP="005F2DE7">
            <w:pPr>
              <w:pStyle w:val="a6"/>
              <w:numPr>
                <w:ilvl w:val="0"/>
                <w:numId w:val="9"/>
              </w:numPr>
              <w:spacing w:after="0"/>
              <w:jc w:val="both"/>
            </w:pPr>
            <w:r w:rsidRPr="00347854">
              <w:rPr>
                <w:sz w:val="26"/>
                <w:szCs w:val="26"/>
              </w:rPr>
              <w:t xml:space="preserve">Организатору конкурса, разместить настоящий протокол на официальном сайте Администрации города </w:t>
            </w:r>
            <w:hyperlink r:id="rId8" w:history="1">
              <w:r w:rsidRPr="00347854">
                <w:rPr>
                  <w:rStyle w:val="ae"/>
                  <w:sz w:val="26"/>
                  <w:szCs w:val="26"/>
                  <w:lang w:val="en-US"/>
                </w:rPr>
                <w:t>www</w:t>
              </w:r>
              <w:r w:rsidRPr="00347854">
                <w:rPr>
                  <w:rStyle w:val="ae"/>
                  <w:sz w:val="26"/>
                  <w:szCs w:val="26"/>
                </w:rPr>
                <w:t>.</w:t>
              </w:r>
              <w:r w:rsidRPr="00347854">
                <w:rPr>
                  <w:rStyle w:val="ae"/>
                  <w:sz w:val="26"/>
                  <w:szCs w:val="26"/>
                  <w:lang w:val="en-US"/>
                </w:rPr>
                <w:t>admkogalym</w:t>
              </w:r>
              <w:r w:rsidRPr="00347854">
                <w:rPr>
                  <w:rStyle w:val="ae"/>
                  <w:sz w:val="26"/>
                  <w:szCs w:val="26"/>
                </w:rPr>
                <w:t>.</w:t>
              </w:r>
              <w:r w:rsidRPr="00347854">
                <w:rPr>
                  <w:rStyle w:val="ae"/>
                  <w:sz w:val="26"/>
                  <w:szCs w:val="26"/>
                  <w:lang w:val="en-US"/>
                </w:rPr>
                <w:t>ru</w:t>
              </w:r>
            </w:hyperlink>
            <w:r w:rsidRPr="00347854">
              <w:rPr>
                <w:sz w:val="26"/>
                <w:szCs w:val="26"/>
              </w:rPr>
              <w:t xml:space="preserve"> и </w:t>
            </w:r>
            <w:r w:rsidRPr="00347854">
              <w:rPr>
                <w:bCs/>
                <w:iCs/>
                <w:sz w:val="26"/>
                <w:szCs w:val="26"/>
              </w:rPr>
              <w:t xml:space="preserve">на официальном сайте Российской Федерации </w:t>
            </w:r>
            <w:hyperlink r:id="rId9" w:history="1">
              <w:r w:rsidRPr="00347854">
                <w:rPr>
                  <w:rStyle w:val="ae"/>
                  <w:bCs/>
                  <w:iCs/>
                  <w:sz w:val="26"/>
                  <w:szCs w:val="26"/>
                  <w:lang w:val="en-US"/>
                </w:rPr>
                <w:t>www</w:t>
              </w:r>
              <w:r w:rsidRPr="00347854">
                <w:rPr>
                  <w:rStyle w:val="ae"/>
                  <w:bCs/>
                  <w:iCs/>
                  <w:sz w:val="26"/>
                  <w:szCs w:val="26"/>
                </w:rPr>
                <w:t>.</w:t>
              </w:r>
              <w:r w:rsidRPr="00347854">
                <w:rPr>
                  <w:rStyle w:val="ae"/>
                  <w:bCs/>
                  <w:iCs/>
                  <w:sz w:val="26"/>
                  <w:szCs w:val="26"/>
                  <w:lang w:val="en-US"/>
                </w:rPr>
                <w:t>torgi</w:t>
              </w:r>
              <w:r w:rsidRPr="00347854">
                <w:rPr>
                  <w:rStyle w:val="ae"/>
                  <w:bCs/>
                  <w:iCs/>
                  <w:sz w:val="26"/>
                  <w:szCs w:val="26"/>
                </w:rPr>
                <w:t>.</w:t>
              </w:r>
              <w:r w:rsidRPr="00347854">
                <w:rPr>
                  <w:rStyle w:val="ae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347854">
                <w:rPr>
                  <w:rStyle w:val="ae"/>
                  <w:bCs/>
                  <w:iCs/>
                  <w:sz w:val="26"/>
                  <w:szCs w:val="26"/>
                </w:rPr>
                <w:t>.</w:t>
              </w:r>
              <w:proofErr w:type="spellStart"/>
              <w:r w:rsidRPr="00347854">
                <w:rPr>
                  <w:rStyle w:val="ae"/>
                  <w:bCs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347854">
              <w:rPr>
                <w:sz w:val="26"/>
                <w:szCs w:val="26"/>
              </w:rPr>
              <w:t xml:space="preserve"> и в официальном печатном органе газете «Когалымский вестник»</w:t>
            </w:r>
          </w:p>
        </w:tc>
      </w:tr>
      <w:tr w:rsidR="00D53EF1" w:rsidRPr="00BA3D89" w:rsidTr="000C16B6">
        <w:tc>
          <w:tcPr>
            <w:tcW w:w="10205" w:type="dxa"/>
            <w:gridSpan w:val="4"/>
          </w:tcPr>
          <w:p w:rsidR="00952CAA" w:rsidRPr="00952CAA" w:rsidRDefault="00952CAA" w:rsidP="00952CA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52C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Настоящий протокол сос</w:t>
            </w:r>
            <w:r w:rsidR="000A73C4">
              <w:rPr>
                <w:rFonts w:ascii="Times New Roman" w:hAnsi="Times New Roman" w:cs="Times New Roman"/>
                <w:sz w:val="26"/>
                <w:szCs w:val="26"/>
              </w:rPr>
              <w:t xml:space="preserve">тавлен в </w:t>
            </w:r>
            <w:r w:rsidR="005A2DC0">
              <w:rPr>
                <w:rFonts w:ascii="Times New Roman" w:hAnsi="Times New Roman" w:cs="Times New Roman"/>
                <w:sz w:val="26"/>
                <w:szCs w:val="26"/>
              </w:rPr>
              <w:t>двух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экземпляр</w:t>
            </w:r>
            <w:r w:rsidR="005A2DC0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5F2DE7">
              <w:rPr>
                <w:rFonts w:ascii="Times New Roman" w:hAnsi="Times New Roman" w:cs="Times New Roman"/>
                <w:sz w:val="26"/>
                <w:szCs w:val="26"/>
              </w:rPr>
              <w:t xml:space="preserve"> на 2</w:t>
            </w:r>
            <w:r w:rsidRPr="00952CAA">
              <w:rPr>
                <w:rFonts w:ascii="Times New Roman" w:hAnsi="Times New Roman" w:cs="Times New Roman"/>
                <w:sz w:val="26"/>
                <w:szCs w:val="26"/>
              </w:rPr>
              <w:t xml:space="preserve"> листах.</w:t>
            </w:r>
          </w:p>
          <w:p w:rsidR="00D53EF1" w:rsidRPr="00BA3D89" w:rsidRDefault="00D53EF1" w:rsidP="00FC59AF">
            <w:pPr>
              <w:pStyle w:val="a6"/>
              <w:spacing w:after="0"/>
              <w:rPr>
                <w:sz w:val="26"/>
                <w:szCs w:val="26"/>
              </w:rPr>
            </w:pPr>
          </w:p>
        </w:tc>
      </w:tr>
      <w:tr w:rsidR="000C16B6" w:rsidRPr="0096493A" w:rsidTr="000C16B6">
        <w:trPr>
          <w:gridAfter w:val="1"/>
          <w:wAfter w:w="1700" w:type="dxa"/>
        </w:trPr>
        <w:tc>
          <w:tcPr>
            <w:tcW w:w="4395" w:type="dxa"/>
            <w:gridSpan w:val="2"/>
          </w:tcPr>
          <w:p w:rsidR="000C16B6" w:rsidRPr="0096493A" w:rsidRDefault="000C16B6" w:rsidP="008F3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4110" w:type="dxa"/>
          </w:tcPr>
          <w:p w:rsidR="000C16B6" w:rsidRPr="0096493A" w:rsidRDefault="000C16B6" w:rsidP="008F3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Ращупкин</w:t>
            </w:r>
            <w:proofErr w:type="spellEnd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0C16B6" w:rsidRPr="0096493A" w:rsidTr="000C16B6">
        <w:trPr>
          <w:gridAfter w:val="1"/>
          <w:wAfter w:w="1700" w:type="dxa"/>
        </w:trPr>
        <w:tc>
          <w:tcPr>
            <w:tcW w:w="4395" w:type="dxa"/>
            <w:gridSpan w:val="2"/>
          </w:tcPr>
          <w:p w:rsidR="000C16B6" w:rsidRPr="0096493A" w:rsidRDefault="000C16B6" w:rsidP="008F3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110" w:type="dxa"/>
          </w:tcPr>
          <w:p w:rsidR="000C16B6" w:rsidRPr="0096493A" w:rsidRDefault="000C16B6" w:rsidP="008F3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А.А.</w:t>
            </w:r>
          </w:p>
        </w:tc>
      </w:tr>
      <w:tr w:rsidR="000C16B6" w:rsidRPr="0096493A" w:rsidTr="000C16B6">
        <w:trPr>
          <w:gridAfter w:val="1"/>
          <w:wAfter w:w="1700" w:type="dxa"/>
        </w:trPr>
        <w:tc>
          <w:tcPr>
            <w:tcW w:w="4395" w:type="dxa"/>
            <w:gridSpan w:val="2"/>
          </w:tcPr>
          <w:p w:rsidR="000C16B6" w:rsidRPr="0096493A" w:rsidRDefault="000C16B6" w:rsidP="008F3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4110" w:type="dxa"/>
          </w:tcPr>
          <w:p w:rsidR="000C16B6" w:rsidRPr="0096493A" w:rsidRDefault="000C16B6" w:rsidP="008F3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Чернявская Л.К.</w:t>
            </w:r>
          </w:p>
        </w:tc>
      </w:tr>
      <w:tr w:rsidR="000C16B6" w:rsidRPr="0096493A" w:rsidTr="000C16B6">
        <w:trPr>
          <w:gridAfter w:val="1"/>
          <w:wAfter w:w="1700" w:type="dxa"/>
        </w:trPr>
        <w:tc>
          <w:tcPr>
            <w:tcW w:w="4395" w:type="dxa"/>
            <w:gridSpan w:val="2"/>
          </w:tcPr>
          <w:p w:rsidR="000C16B6" w:rsidRPr="0096493A" w:rsidRDefault="000C16B6" w:rsidP="008F38FD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</w:t>
            </w: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иссии:</w:t>
            </w:r>
          </w:p>
        </w:tc>
        <w:tc>
          <w:tcPr>
            <w:tcW w:w="4110" w:type="dxa"/>
          </w:tcPr>
          <w:p w:rsidR="000C16B6" w:rsidRPr="0096493A" w:rsidRDefault="000C16B6" w:rsidP="008F38FD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Говорищева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0C16B6" w:rsidTr="000C16B6">
        <w:trPr>
          <w:gridAfter w:val="1"/>
          <w:wAfter w:w="1700" w:type="dxa"/>
        </w:trPr>
        <w:tc>
          <w:tcPr>
            <w:tcW w:w="4395" w:type="dxa"/>
            <w:gridSpan w:val="2"/>
          </w:tcPr>
          <w:p w:rsidR="000C16B6" w:rsidRDefault="000C16B6" w:rsidP="008F38FD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C16B6" w:rsidRDefault="000C16B6" w:rsidP="008F38FD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Ковальчук А.В.</w:t>
            </w:r>
          </w:p>
        </w:tc>
      </w:tr>
      <w:tr w:rsidR="000C16B6" w:rsidTr="000C16B6">
        <w:trPr>
          <w:gridAfter w:val="1"/>
          <w:wAfter w:w="1700" w:type="dxa"/>
        </w:trPr>
        <w:tc>
          <w:tcPr>
            <w:tcW w:w="4395" w:type="dxa"/>
            <w:gridSpan w:val="2"/>
          </w:tcPr>
          <w:p w:rsidR="000C16B6" w:rsidRDefault="000C16B6" w:rsidP="008F38FD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C16B6" w:rsidRDefault="000C16B6" w:rsidP="008F38FD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Маринина М.В.</w:t>
            </w:r>
          </w:p>
        </w:tc>
      </w:tr>
    </w:tbl>
    <w:p w:rsidR="0018341E" w:rsidRDefault="0018341E" w:rsidP="0018341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18341E" w:rsidRPr="004F4657" w:rsidRDefault="0018341E" w:rsidP="0018341E">
      <w:pPr>
        <w:pStyle w:val="ConsNonformat"/>
        <w:widowControl/>
      </w:pPr>
    </w:p>
    <w:p w:rsidR="00F63016" w:rsidRDefault="00F63016">
      <w:pPr>
        <w:sectPr w:rsidR="00F63016" w:rsidSect="00EE7EA5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360" w:right="567" w:bottom="719" w:left="1134" w:header="709" w:footer="709" w:gutter="0"/>
          <w:cols w:space="708"/>
          <w:docGrid w:linePitch="360"/>
        </w:sectPr>
      </w:pPr>
    </w:p>
    <w:p w:rsidR="00134398" w:rsidRDefault="00012581"/>
    <w:p w:rsidR="00EE7EA5" w:rsidRDefault="00EE7EA5"/>
    <w:p w:rsidR="00EE7EA5" w:rsidRDefault="00EE7EA5">
      <w:pPr>
        <w:sectPr w:rsidR="00EE7EA5" w:rsidSect="00EE7EA5">
          <w:type w:val="continuous"/>
          <w:pgSz w:w="11906" w:h="16838" w:code="9"/>
          <w:pgMar w:top="360" w:right="567" w:bottom="719" w:left="1134" w:header="709" w:footer="709" w:gutter="0"/>
          <w:cols w:space="708"/>
          <w:docGrid w:linePitch="360"/>
        </w:sectPr>
      </w:pPr>
    </w:p>
    <w:p w:rsidR="00EE7EA5" w:rsidRDefault="00EE7EA5"/>
    <w:sectPr w:rsidR="00EE7EA5" w:rsidSect="00EE7EA5">
      <w:type w:val="continuous"/>
      <w:pgSz w:w="11906" w:h="16838" w:code="9"/>
      <w:pgMar w:top="360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81" w:rsidRDefault="00012581">
      <w:r>
        <w:separator/>
      </w:r>
    </w:p>
  </w:endnote>
  <w:endnote w:type="continuationSeparator" w:id="0">
    <w:p w:rsidR="00012581" w:rsidRDefault="0001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4C" w:rsidRDefault="00EA1BC4" w:rsidP="00413983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004C" w:rsidRDefault="00012581" w:rsidP="0041398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4C" w:rsidRDefault="00EA1BC4" w:rsidP="00413983">
    <w:pPr>
      <w:pStyle w:val="aa"/>
      <w:framePr w:wrap="around" w:vAnchor="text" w:hAnchor="page" w:x="11215" w:y="4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DC0">
      <w:rPr>
        <w:rStyle w:val="a5"/>
        <w:noProof/>
      </w:rPr>
      <w:t>1</w:t>
    </w:r>
    <w:r>
      <w:rPr>
        <w:rStyle w:val="a5"/>
      </w:rPr>
      <w:fldChar w:fldCharType="end"/>
    </w:r>
  </w:p>
  <w:p w:rsidR="009F004C" w:rsidRDefault="00012581" w:rsidP="0041398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81" w:rsidRDefault="00012581">
      <w:r>
        <w:separator/>
      </w:r>
    </w:p>
  </w:footnote>
  <w:footnote w:type="continuationSeparator" w:id="0">
    <w:p w:rsidR="00012581" w:rsidRDefault="0001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4C" w:rsidRDefault="00EA1B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004C" w:rsidRDefault="000125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4C" w:rsidRDefault="00012581">
    <w:pPr>
      <w:pStyle w:val="a3"/>
      <w:framePr w:wrap="around" w:vAnchor="text" w:hAnchor="margin" w:xAlign="right" w:y="1"/>
      <w:rPr>
        <w:rStyle w:val="a5"/>
      </w:rPr>
    </w:pPr>
  </w:p>
  <w:p w:rsidR="009F004C" w:rsidRDefault="00012581" w:rsidP="00F36D3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EA6"/>
    <w:multiLevelType w:val="hybridMultilevel"/>
    <w:tmpl w:val="5C72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1AC8"/>
    <w:multiLevelType w:val="multilevel"/>
    <w:tmpl w:val="E29AB19E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A134C2"/>
    <w:multiLevelType w:val="hybridMultilevel"/>
    <w:tmpl w:val="462694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E051587"/>
    <w:multiLevelType w:val="hybridMultilevel"/>
    <w:tmpl w:val="C778BF28"/>
    <w:lvl w:ilvl="0" w:tplc="529C84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F5160"/>
    <w:multiLevelType w:val="hybridMultilevel"/>
    <w:tmpl w:val="9CFE67F2"/>
    <w:lvl w:ilvl="0" w:tplc="5CDE42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65E3D"/>
    <w:multiLevelType w:val="hybridMultilevel"/>
    <w:tmpl w:val="0B4CA90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4CB3E2F"/>
    <w:multiLevelType w:val="multilevel"/>
    <w:tmpl w:val="B776A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1"/>
      <w:lvlText w:val="%1.%2.%3"/>
      <w:lvlJc w:val="left"/>
      <w:pPr>
        <w:tabs>
          <w:tab w:val="num" w:pos="1847"/>
        </w:tabs>
        <w:ind w:left="16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9653A3"/>
    <w:multiLevelType w:val="multilevel"/>
    <w:tmpl w:val="3048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315F7F"/>
    <w:multiLevelType w:val="hybridMultilevel"/>
    <w:tmpl w:val="CB74D8E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40"/>
    <w:rsid w:val="00000BDC"/>
    <w:rsid w:val="00012581"/>
    <w:rsid w:val="00080895"/>
    <w:rsid w:val="000A73C4"/>
    <w:rsid w:val="000C16B6"/>
    <w:rsid w:val="00107646"/>
    <w:rsid w:val="00124620"/>
    <w:rsid w:val="0018341E"/>
    <w:rsid w:val="00215BF0"/>
    <w:rsid w:val="00216EB0"/>
    <w:rsid w:val="002F0253"/>
    <w:rsid w:val="00322835"/>
    <w:rsid w:val="0039389A"/>
    <w:rsid w:val="003C72F1"/>
    <w:rsid w:val="00470363"/>
    <w:rsid w:val="005A2DC0"/>
    <w:rsid w:val="005F2DE7"/>
    <w:rsid w:val="00606663"/>
    <w:rsid w:val="0062483D"/>
    <w:rsid w:val="006C5F40"/>
    <w:rsid w:val="00791275"/>
    <w:rsid w:val="00794E66"/>
    <w:rsid w:val="007D4B3A"/>
    <w:rsid w:val="009149B9"/>
    <w:rsid w:val="00952CAA"/>
    <w:rsid w:val="00974F6F"/>
    <w:rsid w:val="009B49F4"/>
    <w:rsid w:val="00A445ED"/>
    <w:rsid w:val="00A90BB1"/>
    <w:rsid w:val="00AD6B7F"/>
    <w:rsid w:val="00AF741B"/>
    <w:rsid w:val="00B00B12"/>
    <w:rsid w:val="00B53529"/>
    <w:rsid w:val="00B74E18"/>
    <w:rsid w:val="00BB5633"/>
    <w:rsid w:val="00C64D15"/>
    <w:rsid w:val="00CE5401"/>
    <w:rsid w:val="00D2572B"/>
    <w:rsid w:val="00D53EF1"/>
    <w:rsid w:val="00D80184"/>
    <w:rsid w:val="00DA5070"/>
    <w:rsid w:val="00DE1FF6"/>
    <w:rsid w:val="00E43B92"/>
    <w:rsid w:val="00EA1BC4"/>
    <w:rsid w:val="00EE7EA5"/>
    <w:rsid w:val="00F36D36"/>
    <w:rsid w:val="00F63016"/>
    <w:rsid w:val="00FA3AFE"/>
    <w:rsid w:val="00FC59AF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50896-1D9D-477A-8F9C-B15B760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3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18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83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3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341E"/>
  </w:style>
  <w:style w:type="paragraph" w:styleId="a6">
    <w:name w:val="Body Text"/>
    <w:basedOn w:val="a"/>
    <w:link w:val="a7"/>
    <w:rsid w:val="0018341E"/>
    <w:pPr>
      <w:spacing w:after="120"/>
    </w:pPr>
  </w:style>
  <w:style w:type="character" w:customStyle="1" w:styleId="a7">
    <w:name w:val="Основной текст Знак"/>
    <w:basedOn w:val="a0"/>
    <w:link w:val="a6"/>
    <w:rsid w:val="001834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8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ловарная статья"/>
    <w:basedOn w:val="a"/>
    <w:next w:val="a"/>
    <w:semiHidden/>
    <w:rsid w:val="001834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a">
    <w:name w:val="footer"/>
    <w:basedOn w:val="a"/>
    <w:link w:val="ab"/>
    <w:rsid w:val="0018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34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34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18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834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semiHidden/>
    <w:rsid w:val="0018341E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"/>
    <w:semiHidden/>
    <w:rsid w:val="0018341E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360"/>
      </w:tabs>
      <w:suppressAutoHyphens/>
      <w:spacing w:after="60"/>
      <w:ind w:left="1440" w:hanging="360"/>
      <w:contextualSpacing w:val="0"/>
      <w:jc w:val="both"/>
    </w:pPr>
    <w:rPr>
      <w:b/>
      <w:szCs w:val="20"/>
    </w:rPr>
  </w:style>
  <w:style w:type="character" w:customStyle="1" w:styleId="3110">
    <w:name w:val="Стиль3 Знак Знак1 Знак1 Знак"/>
    <w:basedOn w:val="a0"/>
    <w:link w:val="311"/>
    <w:locked/>
    <w:rsid w:val="0018341E"/>
    <w:rPr>
      <w:sz w:val="24"/>
      <w:szCs w:val="24"/>
      <w:lang w:eastAsia="ru-RU"/>
    </w:rPr>
  </w:style>
  <w:style w:type="paragraph" w:customStyle="1" w:styleId="311">
    <w:name w:val="Стиль3 Знак Знак1 Знак1"/>
    <w:basedOn w:val="21"/>
    <w:link w:val="3110"/>
    <w:semiHidden/>
    <w:rsid w:val="0018341E"/>
    <w:pPr>
      <w:widowControl w:val="0"/>
      <w:numPr>
        <w:ilvl w:val="2"/>
        <w:numId w:val="3"/>
      </w:numPr>
      <w:tabs>
        <w:tab w:val="clear" w:pos="1847"/>
        <w:tab w:val="num" w:pos="360"/>
      </w:tabs>
      <w:adjustRightInd w:val="0"/>
      <w:spacing w:after="0" w:line="240" w:lineRule="auto"/>
      <w:ind w:left="283"/>
      <w:jc w:val="both"/>
    </w:pPr>
    <w:rPr>
      <w:rFonts w:asciiTheme="minorHAnsi" w:eastAsiaTheme="minorHAnsi" w:hAnsiTheme="minorHAnsi" w:cstheme="minorBidi"/>
    </w:rPr>
  </w:style>
  <w:style w:type="paragraph" w:styleId="2">
    <w:name w:val="List Number 2"/>
    <w:basedOn w:val="a"/>
    <w:uiPriority w:val="99"/>
    <w:semiHidden/>
    <w:unhideWhenUsed/>
    <w:rsid w:val="0018341E"/>
    <w:pPr>
      <w:numPr>
        <w:numId w:val="1"/>
      </w:numPr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834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3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3C7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44B8-D3D1-4137-A1D9-BE59A9A1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Чернявская Лариса Константиновна</cp:lastModifiedBy>
  <cp:revision>13</cp:revision>
  <cp:lastPrinted>2015-09-15T04:51:00Z</cp:lastPrinted>
  <dcterms:created xsi:type="dcterms:W3CDTF">2014-12-30T04:42:00Z</dcterms:created>
  <dcterms:modified xsi:type="dcterms:W3CDTF">2015-09-15T05:04:00Z</dcterms:modified>
</cp:coreProperties>
</file>